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2"/>
        <w:gridCol w:w="2960"/>
        <w:gridCol w:w="1191"/>
        <w:gridCol w:w="2398"/>
        <w:gridCol w:w="425"/>
      </w:tblGrid>
      <w:tr w:rsidR="009004A1" w:rsidTr="00A64C55">
        <w:trPr>
          <w:gridAfter w:val="1"/>
          <w:wAfter w:w="425" w:type="dxa"/>
          <w:trHeight w:val="851"/>
          <w:jc w:val="center"/>
        </w:trPr>
        <w:tc>
          <w:tcPr>
            <w:tcW w:w="9781" w:type="dxa"/>
            <w:gridSpan w:val="4"/>
            <w:hideMark/>
          </w:tcPr>
          <w:p w:rsidR="009004A1" w:rsidRDefault="009004A1" w:rsidP="00170CA9">
            <w:pPr>
              <w:pStyle w:val="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ТЕРРИТОРИАЛЬНАЯ ИЗБИРАТЕЛЬНАЯ КОМИССИЯ </w:t>
            </w:r>
            <w:r>
              <w:rPr>
                <w:b/>
                <w:color w:val="FF0000"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БОЛОГОВСКОГО  </w:t>
            </w:r>
            <w:r w:rsidR="00087A8B">
              <w:rPr>
                <w:b/>
                <w:sz w:val="36"/>
                <w:szCs w:val="36"/>
              </w:rPr>
              <w:t>ОКРУГА</w:t>
            </w:r>
          </w:p>
          <w:p w:rsidR="00817C6A" w:rsidRDefault="00A64C55" w:rsidP="00A64C55">
            <w:pPr>
              <w:pStyle w:val="1"/>
              <w:widowControl/>
              <w:tabs>
                <w:tab w:val="left" w:pos="3524"/>
              </w:tabs>
              <w:rPr>
                <w:spacing w:val="30"/>
                <w:sz w:val="36"/>
                <w:szCs w:val="36"/>
              </w:rPr>
            </w:pPr>
            <w:r>
              <w:rPr>
                <w:spacing w:val="30"/>
                <w:sz w:val="36"/>
                <w:szCs w:val="36"/>
              </w:rPr>
              <w:tab/>
            </w:r>
          </w:p>
        </w:tc>
      </w:tr>
      <w:tr w:rsidR="009004A1" w:rsidTr="00170CA9">
        <w:trPr>
          <w:trHeight w:val="592"/>
          <w:jc w:val="center"/>
        </w:trPr>
        <w:tc>
          <w:tcPr>
            <w:tcW w:w="10206" w:type="dxa"/>
            <w:gridSpan w:val="5"/>
            <w:vAlign w:val="center"/>
            <w:hideMark/>
          </w:tcPr>
          <w:p w:rsidR="009004A1" w:rsidRDefault="009004A1">
            <w:pPr>
              <w:pStyle w:val="1"/>
              <w:widowControl/>
              <w:jc w:val="center"/>
              <w:rPr>
                <w:b/>
                <w:spacing w:val="30"/>
                <w:sz w:val="32"/>
                <w:szCs w:val="32"/>
              </w:rPr>
            </w:pPr>
            <w:r>
              <w:rPr>
                <w:b/>
                <w:spacing w:val="30"/>
                <w:sz w:val="32"/>
                <w:szCs w:val="32"/>
              </w:rPr>
              <w:t>ПОСТАНОВЛЕНИЕ</w:t>
            </w:r>
          </w:p>
        </w:tc>
      </w:tr>
      <w:tr w:rsidR="009004A1" w:rsidTr="00170CA9">
        <w:trPr>
          <w:trHeight w:val="286"/>
          <w:jc w:val="center"/>
        </w:trPr>
        <w:tc>
          <w:tcPr>
            <w:tcW w:w="3232" w:type="dxa"/>
            <w:vAlign w:val="center"/>
            <w:hideMark/>
          </w:tcPr>
          <w:p w:rsidR="009004A1" w:rsidRPr="006B5D7B" w:rsidRDefault="00326EF0" w:rsidP="00534E0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августа</w:t>
            </w:r>
            <w:r w:rsidR="009004A1" w:rsidRPr="006B5D7B">
              <w:rPr>
                <w:rFonts w:ascii="Times New Roman" w:hAnsi="Times New Roman"/>
                <w:sz w:val="28"/>
                <w:szCs w:val="28"/>
              </w:rPr>
              <w:t xml:space="preserve">  202</w:t>
            </w:r>
            <w:r w:rsidR="003E3060">
              <w:rPr>
                <w:rFonts w:ascii="Times New Roman" w:hAnsi="Times New Roman"/>
                <w:sz w:val="28"/>
                <w:szCs w:val="28"/>
              </w:rPr>
              <w:t>6</w:t>
            </w:r>
            <w:r w:rsidR="009004A1" w:rsidRPr="006B5D7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960" w:type="dxa"/>
            <w:vAlign w:val="center"/>
          </w:tcPr>
          <w:p w:rsidR="009004A1" w:rsidRPr="006B5D7B" w:rsidRDefault="009004A1" w:rsidP="00534E03">
            <w:pPr>
              <w:pStyle w:val="1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vAlign w:val="center"/>
          </w:tcPr>
          <w:p w:rsidR="009004A1" w:rsidRPr="006B5D7B" w:rsidRDefault="009004A1" w:rsidP="00534E03">
            <w:pPr>
              <w:pStyle w:val="1"/>
              <w:spacing w:line="360" w:lineRule="auto"/>
              <w:ind w:rightChars="-29" w:right="-64"/>
              <w:jc w:val="center"/>
              <w:rPr>
                <w:sz w:val="28"/>
                <w:szCs w:val="28"/>
              </w:rPr>
            </w:pPr>
          </w:p>
        </w:tc>
        <w:tc>
          <w:tcPr>
            <w:tcW w:w="2823" w:type="dxa"/>
            <w:gridSpan w:val="2"/>
            <w:vAlign w:val="center"/>
            <w:hideMark/>
          </w:tcPr>
          <w:p w:rsidR="009004A1" w:rsidRPr="006B5D7B" w:rsidRDefault="00F40B00" w:rsidP="00534E03">
            <w:pPr>
              <w:pStyle w:val="1"/>
              <w:spacing w:line="360" w:lineRule="auto"/>
              <w:ind w:rightChars="177" w:right="3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A64C55">
              <w:rPr>
                <w:sz w:val="28"/>
                <w:szCs w:val="28"/>
              </w:rPr>
              <w:t>1</w:t>
            </w:r>
            <w:r w:rsidR="00326EF0">
              <w:rPr>
                <w:sz w:val="28"/>
                <w:szCs w:val="28"/>
              </w:rPr>
              <w:t>3</w:t>
            </w:r>
            <w:r w:rsidR="003D7000">
              <w:rPr>
                <w:sz w:val="28"/>
                <w:szCs w:val="28"/>
              </w:rPr>
              <w:t>/</w:t>
            </w:r>
            <w:r w:rsidR="00A64C55">
              <w:rPr>
                <w:sz w:val="28"/>
                <w:szCs w:val="28"/>
              </w:rPr>
              <w:t>5</w:t>
            </w:r>
            <w:r w:rsidR="00326EF0">
              <w:rPr>
                <w:sz w:val="28"/>
                <w:szCs w:val="28"/>
              </w:rPr>
              <w:t>6</w:t>
            </w:r>
            <w:r w:rsidR="009004A1" w:rsidRPr="006B5D7B">
              <w:rPr>
                <w:sz w:val="28"/>
                <w:szCs w:val="28"/>
              </w:rPr>
              <w:t>-</w:t>
            </w:r>
            <w:r w:rsidR="00326EF0">
              <w:rPr>
                <w:sz w:val="28"/>
                <w:szCs w:val="28"/>
              </w:rPr>
              <w:t>6</w:t>
            </w:r>
          </w:p>
        </w:tc>
      </w:tr>
      <w:tr w:rsidR="009004A1" w:rsidTr="00170CA9">
        <w:trPr>
          <w:trHeight w:val="286"/>
          <w:jc w:val="center"/>
        </w:trPr>
        <w:tc>
          <w:tcPr>
            <w:tcW w:w="3232" w:type="dxa"/>
            <w:vAlign w:val="center"/>
          </w:tcPr>
          <w:p w:rsidR="009004A1" w:rsidRPr="006B5D7B" w:rsidRDefault="009004A1" w:rsidP="00534E03">
            <w:pPr>
              <w:pStyle w:val="1"/>
              <w:widowControl/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960" w:type="dxa"/>
            <w:vAlign w:val="center"/>
            <w:hideMark/>
          </w:tcPr>
          <w:p w:rsidR="009004A1" w:rsidRPr="006B5D7B" w:rsidRDefault="009004A1" w:rsidP="00534E03">
            <w:pPr>
              <w:pStyle w:val="1"/>
              <w:widowControl/>
              <w:spacing w:line="360" w:lineRule="auto"/>
              <w:jc w:val="center"/>
              <w:rPr>
                <w:sz w:val="28"/>
                <w:szCs w:val="28"/>
              </w:rPr>
            </w:pPr>
            <w:r w:rsidRPr="006B5D7B">
              <w:rPr>
                <w:sz w:val="28"/>
                <w:szCs w:val="28"/>
              </w:rPr>
              <w:t>г. Бологое</w:t>
            </w:r>
          </w:p>
        </w:tc>
        <w:tc>
          <w:tcPr>
            <w:tcW w:w="4014" w:type="dxa"/>
            <w:gridSpan w:val="3"/>
            <w:vAlign w:val="center"/>
          </w:tcPr>
          <w:p w:rsidR="009004A1" w:rsidRPr="006B5D7B" w:rsidRDefault="009004A1" w:rsidP="00534E03">
            <w:pPr>
              <w:pStyle w:val="1"/>
              <w:widowControl/>
              <w:spacing w:line="360" w:lineRule="auto"/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3929BB" w:rsidRDefault="003929BB" w:rsidP="00534E03">
      <w:pPr>
        <w:spacing w:line="360" w:lineRule="auto"/>
        <w:jc w:val="center"/>
        <w:rPr>
          <w:b/>
          <w:snapToGrid w:val="0"/>
          <w:sz w:val="28"/>
          <w:szCs w:val="28"/>
        </w:rPr>
      </w:pPr>
    </w:p>
    <w:p w:rsidR="003929BB" w:rsidRPr="007A5704" w:rsidRDefault="003929BB" w:rsidP="007A5704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A5704">
        <w:rPr>
          <w:rFonts w:ascii="Times New Roman" w:hAnsi="Times New Roman"/>
          <w:b/>
          <w:sz w:val="28"/>
          <w:szCs w:val="28"/>
        </w:rPr>
        <w:t>О предложении кандидатур для зачисления в резерв</w:t>
      </w:r>
      <w:r w:rsidRPr="007A5704">
        <w:rPr>
          <w:rFonts w:ascii="Times New Roman" w:hAnsi="Times New Roman"/>
          <w:b/>
          <w:sz w:val="28"/>
          <w:szCs w:val="28"/>
        </w:rPr>
        <w:br/>
        <w:t>составов участковых комиссий Бологовского муниципального округа Тверской области</w:t>
      </w:r>
    </w:p>
    <w:p w:rsidR="003929BB" w:rsidRPr="003929BB" w:rsidRDefault="003929BB" w:rsidP="00534E03">
      <w:pPr>
        <w:pStyle w:val="a6"/>
        <w:spacing w:line="360" w:lineRule="auto"/>
        <w:jc w:val="both"/>
        <w:rPr>
          <w:rFonts w:ascii="Times New Roman" w:hAnsi="Times New Roman"/>
          <w:snapToGrid w:val="0"/>
          <w:sz w:val="28"/>
          <w:szCs w:val="28"/>
        </w:rPr>
      </w:pPr>
    </w:p>
    <w:p w:rsidR="003929BB" w:rsidRDefault="003929BB" w:rsidP="00534E03">
      <w:pPr>
        <w:pStyle w:val="a6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29BB">
        <w:rPr>
          <w:rFonts w:ascii="Times New Roman" w:hAnsi="Times New Roman"/>
          <w:bCs/>
          <w:sz w:val="28"/>
          <w:szCs w:val="28"/>
        </w:rPr>
        <w:t>На основании пункта 9 статьи 26, пунктом 5</w:t>
      </w:r>
      <w:r w:rsidRPr="003929BB">
        <w:rPr>
          <w:rFonts w:ascii="Times New Roman" w:hAnsi="Times New Roman"/>
          <w:bCs/>
          <w:sz w:val="28"/>
          <w:szCs w:val="28"/>
          <w:vertAlign w:val="superscript"/>
        </w:rPr>
        <w:t>1</w:t>
      </w:r>
      <w:r w:rsidRPr="003929BB">
        <w:rPr>
          <w:rFonts w:ascii="Times New Roman" w:hAnsi="Times New Roman"/>
          <w:bCs/>
          <w:sz w:val="28"/>
          <w:szCs w:val="28"/>
        </w:rPr>
        <w:t xml:space="preserve"> статьи 27 </w:t>
      </w:r>
      <w:r w:rsidRPr="003929BB">
        <w:rPr>
          <w:rFonts w:ascii="Times New Roman" w:hAnsi="Times New Roman"/>
          <w:sz w:val="28"/>
          <w:szCs w:val="28"/>
        </w:rPr>
        <w:t>Федерального закона от 12.06.2002 № 67-ФЗ «Об основных гарантиях избирательных прав и права на участие в референдуме граждан Российской Федерации», пункта 7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 05.12.2012 № 152/1137-6, пункта</w:t>
      </w:r>
      <w:proofErr w:type="gramEnd"/>
      <w:r w:rsidRPr="003929B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29BB">
        <w:rPr>
          <w:rFonts w:ascii="Times New Roman" w:hAnsi="Times New Roman"/>
          <w:sz w:val="28"/>
          <w:szCs w:val="28"/>
        </w:rPr>
        <w:t>9 статьи 22, пункта 6</w:t>
      </w:r>
      <w:r w:rsidRPr="003929BB">
        <w:rPr>
          <w:rFonts w:ascii="Times New Roman" w:hAnsi="Times New Roman"/>
          <w:sz w:val="28"/>
          <w:szCs w:val="28"/>
          <w:vertAlign w:val="superscript"/>
        </w:rPr>
        <w:t>1</w:t>
      </w:r>
      <w:r w:rsidRPr="003929BB">
        <w:rPr>
          <w:rFonts w:ascii="Times New Roman" w:hAnsi="Times New Roman"/>
          <w:sz w:val="28"/>
          <w:szCs w:val="28"/>
        </w:rPr>
        <w:t xml:space="preserve"> статьи 23 Избирательного кодекса Тверской области</w:t>
      </w:r>
      <w:r w:rsidRPr="003929BB">
        <w:rPr>
          <w:rFonts w:ascii="Times New Roman" w:hAnsi="Times New Roman"/>
          <w:sz w:val="28"/>
          <w:szCs w:val="28"/>
        </w:rPr>
        <w:br/>
        <w:t>от 07.04.2003 № 20-ЗО, постановления избирательной комиссии Тверской области от 17.01.2013 № 82/781-5 «О структуре резерва составов участковых комиссий Тверской области» и письменных заявлений о согласии на назначение членом участковой избирательной комиссии, на зачисление</w:t>
      </w:r>
      <w:r w:rsidRPr="003929BB">
        <w:rPr>
          <w:rFonts w:ascii="Times New Roman" w:hAnsi="Times New Roman"/>
          <w:sz w:val="28"/>
          <w:szCs w:val="28"/>
        </w:rPr>
        <w:br/>
        <w:t xml:space="preserve">в резерв участковых избирательных комиссий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Бологовского округа</w:t>
      </w:r>
      <w:r w:rsidRPr="003929BB">
        <w:rPr>
          <w:rFonts w:ascii="Times New Roman" w:hAnsi="Times New Roman"/>
          <w:spacing w:val="30"/>
          <w:sz w:val="28"/>
          <w:szCs w:val="28"/>
        </w:rPr>
        <w:t xml:space="preserve"> постановляет</w:t>
      </w:r>
      <w:r w:rsidRPr="003929BB">
        <w:rPr>
          <w:rFonts w:ascii="Times New Roman" w:hAnsi="Times New Roman"/>
          <w:sz w:val="28"/>
          <w:szCs w:val="28"/>
        </w:rPr>
        <w:t>:</w:t>
      </w:r>
      <w:proofErr w:type="gramEnd"/>
    </w:p>
    <w:p w:rsidR="003929BB" w:rsidRPr="003929BB" w:rsidRDefault="003929BB" w:rsidP="00534E03">
      <w:pPr>
        <w:pStyle w:val="a6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929BB" w:rsidRPr="003929BB" w:rsidRDefault="003929BB" w:rsidP="00534E03">
      <w:pPr>
        <w:pStyle w:val="a6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3929BB">
        <w:rPr>
          <w:rFonts w:ascii="Times New Roman" w:hAnsi="Times New Roman"/>
          <w:sz w:val="28"/>
          <w:szCs w:val="28"/>
        </w:rPr>
        <w:t xml:space="preserve">Предложить избирательной комиссии Тверской области для зачисления в резерв составов участковых избирательных комиссий </w:t>
      </w:r>
      <w:r>
        <w:rPr>
          <w:rFonts w:ascii="Times New Roman" w:hAnsi="Times New Roman"/>
          <w:sz w:val="28"/>
          <w:szCs w:val="28"/>
        </w:rPr>
        <w:t>Бологовского муниципального округа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929BB">
        <w:rPr>
          <w:rFonts w:ascii="Times New Roman" w:hAnsi="Times New Roman"/>
          <w:sz w:val="28"/>
          <w:szCs w:val="28"/>
        </w:rPr>
        <w:t>кандидатуры, согласно прилагаемым спискам (</w:t>
      </w:r>
      <w:r>
        <w:rPr>
          <w:rFonts w:ascii="Times New Roman" w:hAnsi="Times New Roman"/>
          <w:sz w:val="28"/>
          <w:szCs w:val="28"/>
        </w:rPr>
        <w:t>прилагается</w:t>
      </w:r>
      <w:r w:rsidRPr="003929BB">
        <w:rPr>
          <w:rFonts w:ascii="Times New Roman" w:hAnsi="Times New Roman"/>
          <w:sz w:val="28"/>
          <w:szCs w:val="28"/>
        </w:rPr>
        <w:t>).</w:t>
      </w:r>
    </w:p>
    <w:p w:rsidR="003929BB" w:rsidRPr="003929BB" w:rsidRDefault="003929BB" w:rsidP="00534E03">
      <w:pPr>
        <w:pStyle w:val="a6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3929BB">
        <w:rPr>
          <w:rFonts w:ascii="Times New Roman" w:hAnsi="Times New Roman"/>
          <w:bCs/>
          <w:sz w:val="28"/>
          <w:szCs w:val="28"/>
        </w:rPr>
        <w:lastRenderedPageBreak/>
        <w:t>Направить настоящее постановление в избирательную комиссию Тверской области</w:t>
      </w:r>
      <w:bookmarkStart w:id="0" w:name="OLE_LINK1"/>
      <w:r w:rsidRPr="003929BB">
        <w:rPr>
          <w:rFonts w:ascii="Times New Roman" w:hAnsi="Times New Roman"/>
          <w:bCs/>
          <w:sz w:val="28"/>
          <w:szCs w:val="28"/>
        </w:rPr>
        <w:t>.</w:t>
      </w:r>
    </w:p>
    <w:p w:rsidR="003929BB" w:rsidRPr="00534E03" w:rsidRDefault="003929BB" w:rsidP="00534E03">
      <w:pPr>
        <w:pStyle w:val="a6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929BB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3929BB">
        <w:rPr>
          <w:rFonts w:ascii="Times New Roman" w:hAnsi="Times New Roman"/>
          <w:sz w:val="28"/>
          <w:szCs w:val="28"/>
        </w:rPr>
        <w:t xml:space="preserve"> </w:t>
      </w:r>
      <w:bookmarkEnd w:id="0"/>
      <w:r w:rsidRPr="003929BB">
        <w:rPr>
          <w:rFonts w:ascii="Times New Roman" w:hAnsi="Times New Roman"/>
          <w:sz w:val="28"/>
          <w:szCs w:val="28"/>
        </w:rPr>
        <w:t xml:space="preserve">настоящее постановление на сайте территориальной избирательной комиссии </w:t>
      </w:r>
      <w:r w:rsidR="00534E03">
        <w:rPr>
          <w:rFonts w:ascii="Times New Roman" w:hAnsi="Times New Roman"/>
          <w:sz w:val="28"/>
          <w:szCs w:val="28"/>
        </w:rPr>
        <w:t xml:space="preserve">Бологовского округа </w:t>
      </w:r>
      <w:r w:rsidRPr="00534E03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3929BB" w:rsidRPr="003929BB" w:rsidRDefault="003929BB" w:rsidP="00534E03">
      <w:pPr>
        <w:pStyle w:val="a6"/>
        <w:numPr>
          <w:ilvl w:val="0"/>
          <w:numId w:val="6"/>
        </w:numPr>
        <w:spacing w:line="36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3929B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929BB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председателя территориальной избирательной комиссии </w:t>
      </w:r>
      <w:r w:rsidR="00534E03">
        <w:rPr>
          <w:rFonts w:ascii="Times New Roman" w:hAnsi="Times New Roman"/>
          <w:sz w:val="28"/>
          <w:szCs w:val="28"/>
        </w:rPr>
        <w:t>Бологовского округа Шпаченко А.С.</w:t>
      </w:r>
    </w:p>
    <w:p w:rsidR="003929BB" w:rsidRPr="00534E03" w:rsidRDefault="003929BB" w:rsidP="00534E03">
      <w:pPr>
        <w:pStyle w:val="a6"/>
        <w:rPr>
          <w:rFonts w:ascii="Times New Roman" w:hAnsi="Times New Roman"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320"/>
        <w:gridCol w:w="5040"/>
      </w:tblGrid>
      <w:tr w:rsidR="003929BB" w:rsidRPr="00534E03" w:rsidTr="00534E03">
        <w:trPr>
          <w:trHeight w:val="965"/>
        </w:trPr>
        <w:tc>
          <w:tcPr>
            <w:tcW w:w="4320" w:type="dxa"/>
          </w:tcPr>
          <w:p w:rsidR="003929BB" w:rsidRPr="00534E03" w:rsidRDefault="003929BB" w:rsidP="00534E0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4E03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3929BB" w:rsidRPr="00534E03" w:rsidRDefault="003929BB" w:rsidP="00534E0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4E03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534E03" w:rsidRPr="00534E03">
              <w:rPr>
                <w:rFonts w:ascii="Times New Roman" w:hAnsi="Times New Roman"/>
                <w:sz w:val="28"/>
                <w:szCs w:val="28"/>
              </w:rPr>
              <w:t>Бологовского округа</w:t>
            </w:r>
          </w:p>
        </w:tc>
        <w:tc>
          <w:tcPr>
            <w:tcW w:w="5040" w:type="dxa"/>
            <w:vAlign w:val="bottom"/>
          </w:tcPr>
          <w:p w:rsidR="003929BB" w:rsidRPr="00534E03" w:rsidRDefault="00534E03" w:rsidP="00534E0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4E03">
              <w:rPr>
                <w:rFonts w:ascii="Times New Roman" w:hAnsi="Times New Roman"/>
                <w:sz w:val="28"/>
                <w:szCs w:val="28"/>
              </w:rPr>
              <w:t xml:space="preserve">                                А.С. Шпаченко</w:t>
            </w:r>
          </w:p>
        </w:tc>
      </w:tr>
      <w:tr w:rsidR="003929BB" w:rsidRPr="00534E03" w:rsidTr="00534E03">
        <w:trPr>
          <w:trHeight w:val="161"/>
        </w:trPr>
        <w:tc>
          <w:tcPr>
            <w:tcW w:w="4320" w:type="dxa"/>
          </w:tcPr>
          <w:p w:rsidR="003929BB" w:rsidRPr="00534E03" w:rsidRDefault="003929BB" w:rsidP="00534E0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40" w:type="dxa"/>
            <w:vAlign w:val="bottom"/>
          </w:tcPr>
          <w:p w:rsidR="003929BB" w:rsidRPr="00534E03" w:rsidRDefault="003929BB" w:rsidP="00534E0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29BB" w:rsidRPr="00534E03" w:rsidTr="00534E03">
        <w:trPr>
          <w:trHeight w:val="70"/>
        </w:trPr>
        <w:tc>
          <w:tcPr>
            <w:tcW w:w="4320" w:type="dxa"/>
          </w:tcPr>
          <w:p w:rsidR="003929BB" w:rsidRPr="00534E03" w:rsidRDefault="003929BB" w:rsidP="00534E0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4E03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</w:p>
          <w:p w:rsidR="003929BB" w:rsidRPr="00534E03" w:rsidRDefault="003929BB" w:rsidP="00534E0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4E03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="00534E03" w:rsidRPr="00534E03">
              <w:rPr>
                <w:rFonts w:ascii="Times New Roman" w:hAnsi="Times New Roman"/>
                <w:sz w:val="28"/>
                <w:szCs w:val="28"/>
              </w:rPr>
              <w:t>Бологовского округа</w:t>
            </w:r>
          </w:p>
        </w:tc>
        <w:tc>
          <w:tcPr>
            <w:tcW w:w="5040" w:type="dxa"/>
            <w:vAlign w:val="bottom"/>
          </w:tcPr>
          <w:p w:rsidR="003929BB" w:rsidRPr="00534E03" w:rsidRDefault="00534E03" w:rsidP="00534E03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534E03">
              <w:rPr>
                <w:rFonts w:ascii="Times New Roman" w:hAnsi="Times New Roman"/>
                <w:sz w:val="28"/>
                <w:szCs w:val="28"/>
              </w:rPr>
              <w:t xml:space="preserve">                                Н.Г. Смирнова</w:t>
            </w:r>
          </w:p>
        </w:tc>
      </w:tr>
    </w:tbl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534E03" w:rsidRDefault="00534E03"/>
    <w:p w:rsidR="00677E00" w:rsidRPr="00170CA9" w:rsidRDefault="00677E00" w:rsidP="003929BB">
      <w:pPr>
        <w:tabs>
          <w:tab w:val="left" w:pos="5954"/>
          <w:tab w:val="left" w:pos="6379"/>
        </w:tabs>
        <w:spacing w:after="0"/>
        <w:ind w:left="4536"/>
        <w:jc w:val="center"/>
        <w:rPr>
          <w:rFonts w:ascii="Times New Roman CYR" w:hAnsi="Times New Roman CYR"/>
          <w:sz w:val="24"/>
          <w:szCs w:val="24"/>
        </w:rPr>
      </w:pPr>
      <w:bookmarkStart w:id="1" w:name="_GoBack"/>
      <w:bookmarkEnd w:id="1"/>
      <w:r w:rsidRPr="00170CA9">
        <w:rPr>
          <w:rFonts w:ascii="Times New Roman CYR" w:hAnsi="Times New Roman CYR"/>
          <w:sz w:val="24"/>
          <w:szCs w:val="24"/>
        </w:rPr>
        <w:lastRenderedPageBreak/>
        <w:t>Приложение к постановлению</w:t>
      </w:r>
    </w:p>
    <w:p w:rsidR="00677E00" w:rsidRPr="00170CA9" w:rsidRDefault="00677E00" w:rsidP="00677E00">
      <w:pPr>
        <w:tabs>
          <w:tab w:val="left" w:pos="5954"/>
        </w:tabs>
        <w:spacing w:after="0"/>
        <w:ind w:left="4536"/>
        <w:jc w:val="center"/>
        <w:rPr>
          <w:rFonts w:ascii="Times New Roman CYR" w:hAnsi="Times New Roman CYR"/>
          <w:sz w:val="24"/>
          <w:szCs w:val="24"/>
        </w:rPr>
      </w:pPr>
      <w:r w:rsidRPr="00170CA9">
        <w:rPr>
          <w:rFonts w:ascii="Times New Roman CYR" w:hAnsi="Times New Roman CYR"/>
          <w:sz w:val="24"/>
          <w:szCs w:val="24"/>
        </w:rPr>
        <w:t xml:space="preserve">территориальной избирательной комиссии Бологовского </w:t>
      </w:r>
      <w:r w:rsidR="00087A8B">
        <w:rPr>
          <w:rFonts w:ascii="Times New Roman CYR" w:hAnsi="Times New Roman CYR"/>
          <w:sz w:val="24"/>
          <w:szCs w:val="24"/>
        </w:rPr>
        <w:t>округа</w:t>
      </w:r>
      <w:r w:rsidRPr="00170CA9">
        <w:rPr>
          <w:rFonts w:ascii="Times New Roman CYR" w:hAnsi="Times New Roman CYR"/>
          <w:sz w:val="24"/>
          <w:szCs w:val="24"/>
        </w:rPr>
        <w:t xml:space="preserve"> </w:t>
      </w:r>
    </w:p>
    <w:p w:rsidR="00677E00" w:rsidRPr="00170CA9" w:rsidRDefault="00677E00" w:rsidP="00677E00">
      <w:pPr>
        <w:tabs>
          <w:tab w:val="left" w:pos="5954"/>
        </w:tabs>
        <w:spacing w:after="0"/>
        <w:ind w:left="4536"/>
        <w:jc w:val="center"/>
        <w:rPr>
          <w:rFonts w:ascii="Times New Roman CYR" w:hAnsi="Times New Roman CYR"/>
          <w:sz w:val="24"/>
          <w:szCs w:val="24"/>
        </w:rPr>
      </w:pPr>
      <w:r w:rsidRPr="00170CA9">
        <w:rPr>
          <w:rFonts w:ascii="Times New Roman CYR" w:hAnsi="Times New Roman CYR"/>
          <w:sz w:val="24"/>
          <w:szCs w:val="24"/>
        </w:rPr>
        <w:t xml:space="preserve">от </w:t>
      </w:r>
      <w:r w:rsidR="00236512">
        <w:rPr>
          <w:rFonts w:ascii="Times New Roman CYR" w:hAnsi="Times New Roman CYR"/>
          <w:sz w:val="24"/>
          <w:szCs w:val="24"/>
        </w:rPr>
        <w:t>06</w:t>
      </w:r>
      <w:r w:rsidR="003D7000" w:rsidRPr="00170CA9">
        <w:rPr>
          <w:rFonts w:ascii="Times New Roman CYR" w:hAnsi="Times New Roman CYR"/>
          <w:sz w:val="24"/>
          <w:szCs w:val="24"/>
        </w:rPr>
        <w:t>.</w:t>
      </w:r>
      <w:r w:rsidR="000C2DF0">
        <w:rPr>
          <w:rFonts w:ascii="Times New Roman CYR" w:hAnsi="Times New Roman CYR"/>
          <w:sz w:val="24"/>
          <w:szCs w:val="24"/>
        </w:rPr>
        <w:t>0</w:t>
      </w:r>
      <w:r w:rsidR="00236512">
        <w:rPr>
          <w:rFonts w:ascii="Times New Roman CYR" w:hAnsi="Times New Roman CYR"/>
          <w:sz w:val="24"/>
          <w:szCs w:val="24"/>
        </w:rPr>
        <w:t>8</w:t>
      </w:r>
      <w:r w:rsidRPr="00170CA9">
        <w:rPr>
          <w:rFonts w:ascii="Times New Roman CYR" w:hAnsi="Times New Roman CYR"/>
          <w:sz w:val="24"/>
          <w:szCs w:val="24"/>
        </w:rPr>
        <w:t>.202</w:t>
      </w:r>
      <w:r w:rsidR="00236512">
        <w:rPr>
          <w:rFonts w:ascii="Times New Roman CYR" w:hAnsi="Times New Roman CYR"/>
          <w:sz w:val="24"/>
          <w:szCs w:val="24"/>
        </w:rPr>
        <w:t>6</w:t>
      </w:r>
      <w:r w:rsidRPr="00170CA9">
        <w:rPr>
          <w:rFonts w:ascii="Times New Roman CYR" w:hAnsi="Times New Roman CYR"/>
          <w:sz w:val="24"/>
          <w:szCs w:val="24"/>
        </w:rPr>
        <w:t xml:space="preserve"> года № </w:t>
      </w:r>
      <w:r w:rsidR="00236512">
        <w:rPr>
          <w:rFonts w:ascii="Times New Roman CYR" w:hAnsi="Times New Roman CYR"/>
          <w:sz w:val="24"/>
          <w:szCs w:val="24"/>
        </w:rPr>
        <w:t>13</w:t>
      </w:r>
      <w:r w:rsidRPr="00170CA9">
        <w:rPr>
          <w:rFonts w:ascii="Times New Roman CYR" w:hAnsi="Times New Roman CYR"/>
          <w:sz w:val="24"/>
          <w:szCs w:val="24"/>
        </w:rPr>
        <w:t>/</w:t>
      </w:r>
      <w:r w:rsidR="00A64C55">
        <w:rPr>
          <w:rFonts w:ascii="Times New Roman CYR" w:hAnsi="Times New Roman CYR"/>
          <w:sz w:val="24"/>
          <w:szCs w:val="24"/>
        </w:rPr>
        <w:t>5</w:t>
      </w:r>
      <w:r w:rsidR="00236512">
        <w:rPr>
          <w:rFonts w:ascii="Times New Roman CYR" w:hAnsi="Times New Roman CYR"/>
          <w:sz w:val="24"/>
          <w:szCs w:val="24"/>
        </w:rPr>
        <w:t>6</w:t>
      </w:r>
      <w:r w:rsidRPr="00170CA9">
        <w:rPr>
          <w:rFonts w:ascii="Times New Roman CYR" w:hAnsi="Times New Roman CYR"/>
          <w:sz w:val="24"/>
          <w:szCs w:val="24"/>
        </w:rPr>
        <w:t>-</w:t>
      </w:r>
      <w:r w:rsidR="00236512">
        <w:rPr>
          <w:rFonts w:ascii="Times New Roman CYR" w:hAnsi="Times New Roman CYR"/>
          <w:sz w:val="24"/>
          <w:szCs w:val="24"/>
        </w:rPr>
        <w:t>6</w:t>
      </w:r>
    </w:p>
    <w:p w:rsidR="00677E00" w:rsidRPr="000B303A" w:rsidRDefault="00677E00" w:rsidP="00677E00">
      <w:pPr>
        <w:spacing w:after="0" w:line="360" w:lineRule="auto"/>
        <w:ind w:left="4536"/>
        <w:jc w:val="center"/>
        <w:rPr>
          <w:rFonts w:ascii="Times New Roman CYR" w:hAnsi="Times New Roman CYR"/>
          <w:b/>
          <w:szCs w:val="28"/>
        </w:rPr>
      </w:pPr>
    </w:p>
    <w:p w:rsidR="00677E00" w:rsidRPr="00A84807" w:rsidRDefault="00677E00" w:rsidP="00677E00">
      <w:pPr>
        <w:spacing w:after="0"/>
        <w:ind w:firstLine="851"/>
        <w:jc w:val="center"/>
        <w:rPr>
          <w:rFonts w:ascii="Times New Roman CYR" w:hAnsi="Times New Roman CYR"/>
          <w:szCs w:val="28"/>
        </w:rPr>
      </w:pPr>
    </w:p>
    <w:p w:rsidR="003D7000" w:rsidRDefault="00677E00" w:rsidP="003D700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17C6A">
        <w:rPr>
          <w:rFonts w:ascii="Times New Roman" w:hAnsi="Times New Roman"/>
          <w:b/>
          <w:sz w:val="28"/>
          <w:szCs w:val="28"/>
        </w:rPr>
        <w:t xml:space="preserve">Список кандидатур, предложенных для </w:t>
      </w:r>
      <w:proofErr w:type="gramStart"/>
      <w:r w:rsidR="003D7000">
        <w:rPr>
          <w:rFonts w:ascii="Times New Roman" w:hAnsi="Times New Roman"/>
          <w:b/>
          <w:sz w:val="28"/>
          <w:szCs w:val="28"/>
        </w:rPr>
        <w:t>дополнительного</w:t>
      </w:r>
      <w:proofErr w:type="gramEnd"/>
    </w:p>
    <w:p w:rsidR="003D7000" w:rsidRPr="000C2DF0" w:rsidRDefault="003D7000" w:rsidP="000C2DF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77E00" w:rsidRPr="00817C6A">
        <w:rPr>
          <w:rFonts w:ascii="Times New Roman" w:hAnsi="Times New Roman"/>
          <w:b/>
          <w:sz w:val="28"/>
          <w:szCs w:val="28"/>
        </w:rPr>
        <w:t xml:space="preserve">зачисления в </w:t>
      </w:r>
      <w:r w:rsidR="00677E00" w:rsidRPr="00817C6A">
        <w:rPr>
          <w:rFonts w:ascii="Times New Roman" w:hAnsi="Times New Roman"/>
          <w:b/>
          <w:bCs/>
          <w:sz w:val="28"/>
          <w:szCs w:val="28"/>
        </w:rPr>
        <w:t>резерв составов участковых комиссий</w:t>
      </w:r>
      <w:r>
        <w:rPr>
          <w:rFonts w:ascii="Times New Roman" w:hAnsi="Times New Roman"/>
          <w:b/>
          <w:bCs/>
          <w:sz w:val="28"/>
          <w:szCs w:val="28"/>
        </w:rPr>
        <w:t xml:space="preserve"> Бологовского </w:t>
      </w:r>
      <w:r w:rsidR="00087A8B">
        <w:rPr>
          <w:rFonts w:ascii="Times New Roman" w:hAnsi="Times New Roman"/>
          <w:b/>
          <w:bCs/>
          <w:sz w:val="28"/>
          <w:szCs w:val="28"/>
        </w:rPr>
        <w:t>округа</w:t>
      </w:r>
      <w:r>
        <w:rPr>
          <w:rFonts w:ascii="Times New Roman" w:hAnsi="Times New Roman"/>
          <w:b/>
          <w:bCs/>
          <w:sz w:val="28"/>
          <w:szCs w:val="28"/>
        </w:rPr>
        <w:t xml:space="preserve"> Тверской области</w:t>
      </w:r>
    </w:p>
    <w:p w:rsidR="003D7000" w:rsidRPr="000C2DF0" w:rsidRDefault="003D7000" w:rsidP="003D7000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1785"/>
        <w:gridCol w:w="3283"/>
        <w:gridCol w:w="1842"/>
        <w:gridCol w:w="2127"/>
      </w:tblGrid>
      <w:tr w:rsidR="007A5704" w:rsidRPr="000C2DF0" w:rsidTr="007A5704">
        <w:trPr>
          <w:cantSplit/>
          <w:trHeight w:val="1876"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A570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A570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52" w:type="dxa"/>
            <w:vAlign w:val="center"/>
          </w:tcPr>
          <w:p w:rsidR="007A5704" w:rsidRPr="007A5704" w:rsidRDefault="007A5704" w:rsidP="007A57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Кем предложен </w:t>
            </w:r>
            <w:r w:rsidRPr="007A5704">
              <w:rPr>
                <w:rFonts w:ascii="Times New Roman" w:hAnsi="Times New Roman"/>
                <w:sz w:val="24"/>
                <w:szCs w:val="24"/>
              </w:rPr>
              <w:t>(вид и наименование субъекта выдвижения)</w:t>
            </w:r>
          </w:p>
        </w:tc>
        <w:tc>
          <w:tcPr>
            <w:tcW w:w="3283" w:type="dxa"/>
            <w:vAlign w:val="center"/>
          </w:tcPr>
          <w:p w:rsidR="007A5704" w:rsidRPr="007A5704" w:rsidRDefault="007A5704" w:rsidP="002F3A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>Очередность назначения, указанная политической партией (при наличии)</w:t>
            </w:r>
          </w:p>
        </w:tc>
        <w:tc>
          <w:tcPr>
            <w:tcW w:w="1842" w:type="dxa"/>
            <w:vAlign w:val="center"/>
          </w:tcPr>
          <w:p w:rsidR="007A5704" w:rsidRPr="007A5704" w:rsidRDefault="007A5704" w:rsidP="002F3A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 xml:space="preserve">Кем </w:t>
            </w:r>
            <w:proofErr w:type="gramStart"/>
            <w:r w:rsidRPr="007A5704">
              <w:rPr>
                <w:rFonts w:ascii="Times New Roman" w:hAnsi="Times New Roman"/>
                <w:sz w:val="24"/>
                <w:szCs w:val="24"/>
              </w:rPr>
              <w:t>предложен</w:t>
            </w:r>
            <w:proofErr w:type="gramEnd"/>
          </w:p>
          <w:p w:rsidR="007A5704" w:rsidRPr="007A5704" w:rsidRDefault="007A5704" w:rsidP="002F3A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>(вид и наименование субъекта выдвижения)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F3A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>Очередность назначения, указанная политической партией (при наличии)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proofErr w:type="spellStart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Бахмицкая</w:t>
            </w:r>
            <w:proofErr w:type="spellEnd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Региональное отделение Политической партии "РОССИЙСКАЯ ПАРТИЯ ПЕНСИОНЕРОВ ЗА СОЦИАЛЬНУЮ СПРАВЕДЛИВОСТЬ" в Тверской области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72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Белякова Ольга Васильевна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81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 xml:space="preserve">Бушуева Оксана </w:t>
            </w:r>
            <w:proofErr w:type="spellStart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Светославовна</w:t>
            </w:r>
            <w:proofErr w:type="spellEnd"/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84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Гриценко Кристина Владимировна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71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Иванова Наталья Александровна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Тверское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71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Игнатьева Алевтина Николаевна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Тверская областная организация Общероссийской общественной организации инвалидов "Всероссийское ордена Трудового Красного Знамени общество слепых"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71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proofErr w:type="spellStart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Караничева</w:t>
            </w:r>
            <w:proofErr w:type="spellEnd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63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proofErr w:type="spellStart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Колоскова</w:t>
            </w:r>
            <w:proofErr w:type="spellEnd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 xml:space="preserve">Бологовское </w:t>
            </w:r>
            <w:proofErr w:type="gramStart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местное</w:t>
            </w:r>
            <w:proofErr w:type="gramEnd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отделениеТверского</w:t>
            </w:r>
            <w:proofErr w:type="spellEnd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 xml:space="preserve"> областного отделения политической партии "Коммунистическая партия Российской Федерации"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71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Павлова Любовь Геннадьевна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Бологовское местное отделение Тверского областного отделения политической партии "Коммунистическая партия Российской Федерации"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75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proofErr w:type="spellStart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Сбитнева</w:t>
            </w:r>
            <w:proofErr w:type="spellEnd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69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Тихомирова Ирина Анатольевна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МБОУ "</w:t>
            </w:r>
            <w:proofErr w:type="spellStart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Спеховская</w:t>
            </w:r>
            <w:proofErr w:type="spellEnd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89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Федорова Екатерина Васильевна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63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Харитонова Галина Александровна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Региональное отделение Политической партии "РОССИЙСКАЯ ПАРТИЯ ПЕНСИОНЕРОВ ЗА СОЦИАЛЬНУЮ СПРАВЕДЛИВОСТЬ" в Тверской области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63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Харитонова Оксана Сергеевна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Региональное отделение Социалистической политической партии СПРАВЕДЛИВАЯ РОССИЯ в Тверской области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71</w:t>
            </w:r>
          </w:p>
        </w:tc>
      </w:tr>
      <w:tr w:rsidR="007A5704" w:rsidRPr="007A5704" w:rsidTr="007A5704">
        <w:trPr>
          <w:cantSplit/>
        </w:trPr>
        <w:tc>
          <w:tcPr>
            <w:tcW w:w="602" w:type="dxa"/>
          </w:tcPr>
          <w:p w:rsidR="007A5704" w:rsidRPr="007A5704" w:rsidRDefault="007A5704" w:rsidP="00421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52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proofErr w:type="spellStart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Ширалева</w:t>
            </w:r>
            <w:proofErr w:type="spellEnd"/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3283" w:type="dxa"/>
            <w:vAlign w:val="center"/>
          </w:tcPr>
          <w:p w:rsidR="007A5704" w:rsidRPr="007A5704" w:rsidRDefault="007A5704">
            <w:pPr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Тверская областная организация Общероссийской общественной организации инвалидов "Всероссийское ордена Трудового Красного Знамени общество слепых"</w:t>
            </w:r>
          </w:p>
        </w:tc>
        <w:tc>
          <w:tcPr>
            <w:tcW w:w="1842" w:type="dxa"/>
          </w:tcPr>
          <w:p w:rsidR="007A5704" w:rsidRPr="007A5704" w:rsidRDefault="007A5704" w:rsidP="006A07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570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Align w:val="center"/>
          </w:tcPr>
          <w:p w:rsidR="007A5704" w:rsidRPr="007A5704" w:rsidRDefault="007A5704" w:rsidP="00236512">
            <w:pPr>
              <w:jc w:val="center"/>
              <w:rPr>
                <w:rFonts w:ascii="PT Sans" w:hAnsi="PT Sans" w:cs="Liberation Sans"/>
                <w:color w:val="000000"/>
                <w:sz w:val="24"/>
                <w:szCs w:val="24"/>
              </w:rPr>
            </w:pPr>
            <w:r w:rsidRPr="007A5704">
              <w:rPr>
                <w:rFonts w:ascii="PT Sans" w:hAnsi="PT Sans" w:cs="Liberation Sans"/>
                <w:color w:val="000000"/>
                <w:sz w:val="24"/>
                <w:szCs w:val="24"/>
              </w:rPr>
              <w:t>63</w:t>
            </w:r>
          </w:p>
        </w:tc>
      </w:tr>
    </w:tbl>
    <w:p w:rsidR="000C2DF0" w:rsidRPr="007A5704" w:rsidRDefault="000C2DF0" w:rsidP="000C2DF0">
      <w:pPr>
        <w:rPr>
          <w:rFonts w:ascii="Times New Roman" w:hAnsi="Times New Roman"/>
          <w:sz w:val="24"/>
          <w:szCs w:val="24"/>
        </w:rPr>
      </w:pPr>
    </w:p>
    <w:p w:rsidR="003D7000" w:rsidRPr="007A5704" w:rsidRDefault="003D7000" w:rsidP="003D7000">
      <w:pPr>
        <w:rPr>
          <w:rFonts w:ascii="Times New Roman" w:hAnsi="Times New Roman"/>
          <w:sz w:val="24"/>
          <w:szCs w:val="24"/>
        </w:rPr>
      </w:pPr>
    </w:p>
    <w:p w:rsidR="00677E00" w:rsidRPr="000C2DF0" w:rsidRDefault="00677E00" w:rsidP="00677E00">
      <w:pPr>
        <w:spacing w:after="0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677E00" w:rsidRPr="000C2DF0" w:rsidSect="007A5704">
      <w:headerReference w:type="default" r:id="rId9"/>
      <w:pgSz w:w="11906" w:h="16838"/>
      <w:pgMar w:top="1276" w:right="851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E85" w:rsidRDefault="00E85E85" w:rsidP="00503AA0">
      <w:pPr>
        <w:spacing w:after="0" w:line="240" w:lineRule="auto"/>
      </w:pPr>
      <w:r>
        <w:separator/>
      </w:r>
    </w:p>
  </w:endnote>
  <w:endnote w:type="continuationSeparator" w:id="0">
    <w:p w:rsidR="00E85E85" w:rsidRDefault="00E85E85" w:rsidP="0050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E85" w:rsidRDefault="00E85E85" w:rsidP="00503AA0">
      <w:pPr>
        <w:spacing w:after="0" w:line="240" w:lineRule="auto"/>
      </w:pPr>
      <w:r>
        <w:separator/>
      </w:r>
    </w:p>
  </w:footnote>
  <w:footnote w:type="continuationSeparator" w:id="0">
    <w:p w:rsidR="00E85E85" w:rsidRDefault="00E85E85" w:rsidP="0050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2710664"/>
      <w:docPartObj>
        <w:docPartGallery w:val="Page Numbers (Top of Page)"/>
        <w:docPartUnique/>
      </w:docPartObj>
    </w:sdtPr>
    <w:sdtEndPr/>
    <w:sdtContent>
      <w:p w:rsidR="00B86650" w:rsidRDefault="00C4260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70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86650" w:rsidRDefault="00B8665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8E9"/>
    <w:multiLevelType w:val="hybridMultilevel"/>
    <w:tmpl w:val="AA3C4B74"/>
    <w:lvl w:ilvl="0" w:tplc="49001A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51499"/>
    <w:multiLevelType w:val="hybridMultilevel"/>
    <w:tmpl w:val="B85EA2EA"/>
    <w:lvl w:ilvl="0" w:tplc="49001A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7FE"/>
    <w:multiLevelType w:val="hybridMultilevel"/>
    <w:tmpl w:val="2930926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>
    <w:nsid w:val="6C6400B0"/>
    <w:multiLevelType w:val="hybridMultilevel"/>
    <w:tmpl w:val="6DFE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A11AB"/>
    <w:multiLevelType w:val="hybridMultilevel"/>
    <w:tmpl w:val="EE26C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6B39E0"/>
    <w:multiLevelType w:val="hybridMultilevel"/>
    <w:tmpl w:val="59E4D9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F8D"/>
    <w:rsid w:val="00005DC1"/>
    <w:rsid w:val="00033510"/>
    <w:rsid w:val="00087A8B"/>
    <w:rsid w:val="0009330B"/>
    <w:rsid w:val="00096C65"/>
    <w:rsid w:val="000A7B60"/>
    <w:rsid w:val="000C2DF0"/>
    <w:rsid w:val="00170CA9"/>
    <w:rsid w:val="00227C4D"/>
    <w:rsid w:val="00236512"/>
    <w:rsid w:val="002F0AC6"/>
    <w:rsid w:val="00326EF0"/>
    <w:rsid w:val="003929BB"/>
    <w:rsid w:val="003D7000"/>
    <w:rsid w:val="003E3060"/>
    <w:rsid w:val="0044271E"/>
    <w:rsid w:val="00503AA0"/>
    <w:rsid w:val="00504807"/>
    <w:rsid w:val="00534E03"/>
    <w:rsid w:val="006749E1"/>
    <w:rsid w:val="00677E00"/>
    <w:rsid w:val="006937E7"/>
    <w:rsid w:val="006A07FE"/>
    <w:rsid w:val="006A0F8D"/>
    <w:rsid w:val="006A50C4"/>
    <w:rsid w:val="006B5D7B"/>
    <w:rsid w:val="00700C99"/>
    <w:rsid w:val="007336A3"/>
    <w:rsid w:val="00764B04"/>
    <w:rsid w:val="00764F84"/>
    <w:rsid w:val="00790C69"/>
    <w:rsid w:val="007A5704"/>
    <w:rsid w:val="007D6DEA"/>
    <w:rsid w:val="00817C6A"/>
    <w:rsid w:val="00824138"/>
    <w:rsid w:val="008A04F6"/>
    <w:rsid w:val="008E07F1"/>
    <w:rsid w:val="009004A1"/>
    <w:rsid w:val="0095001F"/>
    <w:rsid w:val="009761D2"/>
    <w:rsid w:val="009A5B63"/>
    <w:rsid w:val="009D5D93"/>
    <w:rsid w:val="00A64C55"/>
    <w:rsid w:val="00AA0D0B"/>
    <w:rsid w:val="00AF7C5F"/>
    <w:rsid w:val="00B40125"/>
    <w:rsid w:val="00B7188F"/>
    <w:rsid w:val="00B86650"/>
    <w:rsid w:val="00C023A5"/>
    <w:rsid w:val="00C3228B"/>
    <w:rsid w:val="00C4260A"/>
    <w:rsid w:val="00C72CA0"/>
    <w:rsid w:val="00CA5521"/>
    <w:rsid w:val="00CC179A"/>
    <w:rsid w:val="00CC3E89"/>
    <w:rsid w:val="00CF5633"/>
    <w:rsid w:val="00D2361E"/>
    <w:rsid w:val="00D85C27"/>
    <w:rsid w:val="00DA1E7D"/>
    <w:rsid w:val="00E56B48"/>
    <w:rsid w:val="00E60313"/>
    <w:rsid w:val="00E85E85"/>
    <w:rsid w:val="00ED72D9"/>
    <w:rsid w:val="00EE26B8"/>
    <w:rsid w:val="00F40B00"/>
    <w:rsid w:val="00F82D4F"/>
    <w:rsid w:val="00F86876"/>
    <w:rsid w:val="00FA34E9"/>
    <w:rsid w:val="00FA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8D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9004A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004A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004A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004A1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4A1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900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uiPriority w:val="1"/>
    <w:qFormat/>
    <w:rsid w:val="009004A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503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3AA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503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03AA0"/>
    <w:rPr>
      <w:rFonts w:ascii="Calibri" w:eastAsia="Calibri" w:hAnsi="Calibri" w:cs="Times New Roman"/>
    </w:rPr>
  </w:style>
  <w:style w:type="paragraph" w:styleId="ab">
    <w:name w:val="footnote text"/>
    <w:basedOn w:val="a"/>
    <w:link w:val="ac"/>
    <w:rsid w:val="003929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3929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3929B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F8D"/>
    <w:pPr>
      <w:spacing w:after="160"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9004A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004A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004A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004A1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0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4A1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9004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uiPriority w:val="1"/>
    <w:qFormat/>
    <w:rsid w:val="009004A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503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03AA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503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03AA0"/>
    <w:rPr>
      <w:rFonts w:ascii="Calibri" w:eastAsia="Calibri" w:hAnsi="Calibri" w:cs="Times New Roman"/>
    </w:rPr>
  </w:style>
  <w:style w:type="paragraph" w:styleId="ab">
    <w:name w:val="footnote text"/>
    <w:basedOn w:val="a"/>
    <w:link w:val="ac"/>
    <w:rsid w:val="003929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3929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3929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9BE7E-83A5-4AC8-9887-2ACA41C22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Addmn</dc:creator>
  <cp:lastModifiedBy>Addmn</cp:lastModifiedBy>
  <cp:revision>14</cp:revision>
  <cp:lastPrinted>2026-08-08T10:56:00Z</cp:lastPrinted>
  <dcterms:created xsi:type="dcterms:W3CDTF">2023-12-25T12:06:00Z</dcterms:created>
  <dcterms:modified xsi:type="dcterms:W3CDTF">2026-08-08T10:56:00Z</dcterms:modified>
</cp:coreProperties>
</file>